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39A" w:rsidRPr="00237214" w:rsidRDefault="005F039A" w:rsidP="005F039A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237214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5F039A" w:rsidRDefault="005F039A" w:rsidP="005F039A">
      <w:pPr>
        <w:rPr>
          <w:rFonts w:ascii="Comic Sans MS" w:hAnsi="Comic Sans MS" w:cs="Times New Roman"/>
          <w:b/>
          <w:i/>
          <w:sz w:val="28"/>
          <w:szCs w:val="28"/>
        </w:rPr>
      </w:pPr>
      <w:r w:rsidRPr="005F039A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AT </w:t>
      </w:r>
      <w:r w:rsidRPr="005F039A">
        <w:rPr>
          <w:rFonts w:ascii="Comic Sans MS" w:hAnsi="Comic Sans MS" w:cs="Times New Roman"/>
          <w:b/>
          <w:i/>
          <w:sz w:val="24"/>
          <w:szCs w:val="24"/>
        </w:rPr>
        <w:t xml:space="preserve">18” OBAMA-BRASS PIPELINE AT GOLUBOKIRI COMMUNITY, NEMBE L.G.A, BAYELSA STATE </w:t>
      </w:r>
      <w:r>
        <w:rPr>
          <w:rFonts w:ascii="Comic Sans MS" w:hAnsi="Comic Sans MS" w:cs="Times New Roman"/>
          <w:b/>
          <w:i/>
          <w:sz w:val="28"/>
          <w:szCs w:val="28"/>
        </w:rPr>
        <w:t>ON 30</w:t>
      </w:r>
      <w:r w:rsidRPr="005F039A">
        <w:rPr>
          <w:rFonts w:ascii="Comic Sans MS" w:hAnsi="Comic Sans MS" w:cs="Times New Roman"/>
          <w:b/>
          <w:i/>
          <w:sz w:val="28"/>
          <w:szCs w:val="28"/>
        </w:rPr>
        <w:t>TH MARCH, 2024.</w:t>
      </w:r>
    </w:p>
    <w:p w:rsidR="003522BA" w:rsidRDefault="003522BA" w:rsidP="005F039A">
      <w:pPr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5943600" cy="3071004"/>
            <wp:effectExtent l="0" t="0" r="0" b="0"/>
            <wp:docPr id="1" name="Picture 1" descr="C:\Users\HP\Desktop\HDCamera\IMG_20240330_13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330_1353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BA" w:rsidRDefault="003522BA" w:rsidP="005F039A">
      <w:pPr>
        <w:rPr>
          <w:rFonts w:ascii="Comic Sans MS" w:hAnsi="Comic Sans MS" w:cs="Times New Roman"/>
          <w:b/>
          <w:sz w:val="24"/>
          <w:szCs w:val="24"/>
        </w:rPr>
      </w:pPr>
      <w:r w:rsidRPr="003522BA">
        <w:rPr>
          <w:rFonts w:ascii="Comic Sans MS" w:hAnsi="Comic Sans MS" w:cs="Times New Roman"/>
          <w:b/>
          <w:sz w:val="24"/>
          <w:szCs w:val="24"/>
        </w:rPr>
        <w:t>Fig. 1: 2” valve installed at 12 O’ clock position of the pipeline</w:t>
      </w:r>
      <w:r>
        <w:rPr>
          <w:rFonts w:ascii="Comic Sans MS" w:hAnsi="Comic Sans MS" w:cs="Times New Roman"/>
          <w:b/>
          <w:sz w:val="24"/>
          <w:szCs w:val="24"/>
        </w:rPr>
        <w:t xml:space="preserve"> by Vandals.</w:t>
      </w:r>
    </w:p>
    <w:p w:rsidR="003522BA" w:rsidRDefault="003522BA" w:rsidP="005F039A">
      <w:pPr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noProof/>
          <w:sz w:val="24"/>
          <w:szCs w:val="24"/>
        </w:rPr>
        <w:drawing>
          <wp:inline distT="0" distB="0" distL="0" distR="0">
            <wp:extent cx="5943600" cy="2872596"/>
            <wp:effectExtent l="0" t="0" r="0" b="4445"/>
            <wp:docPr id="2" name="Picture 2" descr="C:\Users\HP\Desktop\HDCamera\IMG_20240330_13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330_132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983" w:rsidRPr="00842023" w:rsidRDefault="003522BA">
      <w:pPr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Fig. 2: </w:t>
      </w:r>
      <w:r w:rsidR="00B960F8">
        <w:rPr>
          <w:rFonts w:ascii="Comic Sans MS" w:hAnsi="Comic Sans MS" w:cs="Times New Roman"/>
          <w:b/>
          <w:sz w:val="24"/>
          <w:szCs w:val="24"/>
        </w:rPr>
        <w:t>The state of the en</w:t>
      </w:r>
      <w:r w:rsidR="00842023">
        <w:rPr>
          <w:rFonts w:ascii="Comic Sans MS" w:hAnsi="Comic Sans MS" w:cs="Times New Roman"/>
          <w:b/>
          <w:sz w:val="24"/>
          <w:szCs w:val="24"/>
        </w:rPr>
        <w:t>vironment as at the time of JIV.</w:t>
      </w:r>
      <w:bookmarkStart w:id="0" w:name="_GoBack"/>
      <w:bookmarkEnd w:id="0"/>
    </w:p>
    <w:sectPr w:rsidR="00147983" w:rsidRPr="008420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39A"/>
    <w:rsid w:val="00147983"/>
    <w:rsid w:val="003522BA"/>
    <w:rsid w:val="003C59FD"/>
    <w:rsid w:val="005F039A"/>
    <w:rsid w:val="00842023"/>
    <w:rsid w:val="00A2497F"/>
    <w:rsid w:val="00B74AC7"/>
    <w:rsid w:val="00B960F8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2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2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2024-04-24T09:45:00Z</dcterms:created>
  <dcterms:modified xsi:type="dcterms:W3CDTF">2024-04-24T12:25:00Z</dcterms:modified>
</cp:coreProperties>
</file>